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0CA3" w14:textId="036AE6A2" w:rsidR="00F30172" w:rsidRDefault="00314963">
      <w:pPr>
        <w:jc w:val="center"/>
      </w:pPr>
      <w:bookmarkStart w:id="0" w:name="_GoBack"/>
      <w:bookmarkEnd w:id="0"/>
      <w:r>
        <w:rPr>
          <w:b/>
          <w:bCs/>
          <w:i/>
          <w:iCs/>
        </w:rPr>
        <w:t>201</w:t>
      </w:r>
      <w:r w:rsidR="00CB572F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 w:rsidR="00CB572F" w:rsidRPr="00CB572F">
        <w:rPr>
          <w:b/>
          <w:bCs/>
          <w:i/>
          <w:iCs/>
          <w:color w:val="000000" w:themeColor="text1"/>
        </w:rPr>
        <w:t xml:space="preserve">REDBRIDGE </w:t>
      </w:r>
      <w:r w:rsidR="009F1B8B" w:rsidRPr="00CB572F">
        <w:rPr>
          <w:b/>
          <w:bCs/>
          <w:i/>
          <w:iCs/>
          <w:color w:val="000000" w:themeColor="text1"/>
        </w:rPr>
        <w:t>G</w:t>
      </w:r>
      <w:r w:rsidRPr="00CB572F">
        <w:rPr>
          <w:b/>
          <w:bCs/>
          <w:i/>
          <w:iCs/>
          <w:color w:val="000000" w:themeColor="text1"/>
        </w:rPr>
        <w:t>REEN</w:t>
      </w:r>
      <w:r>
        <w:rPr>
          <w:b/>
          <w:bCs/>
          <w:i/>
          <w:iCs/>
        </w:rPr>
        <w:t xml:space="preserve"> FAIR - STALLS BOOKINGS FORM</w:t>
      </w:r>
    </w:p>
    <w:p w14:paraId="0FD1A1B5" w14:textId="69593C20" w:rsidR="00F30172" w:rsidRDefault="009F1B8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Sunday 7 July 11.30-</w:t>
      </w:r>
      <w:r w:rsidR="00B41EB1">
        <w:rPr>
          <w:b/>
          <w:bCs/>
          <w:i/>
          <w:iCs/>
        </w:rPr>
        <w:t>6</w:t>
      </w:r>
      <w:r>
        <w:rPr>
          <w:b/>
          <w:bCs/>
          <w:i/>
          <w:iCs/>
        </w:rPr>
        <w:t>.00</w:t>
      </w:r>
      <w:r w:rsidR="00CB572F">
        <w:rPr>
          <w:b/>
          <w:bCs/>
          <w:i/>
          <w:iCs/>
        </w:rPr>
        <w:t>pm</w:t>
      </w:r>
    </w:p>
    <w:p w14:paraId="3211470F" w14:textId="5BDFDFCB" w:rsidR="00CB572F" w:rsidRDefault="00CB572F">
      <w:pPr>
        <w:jc w:val="center"/>
        <w:rPr>
          <w:b/>
          <w:bCs/>
          <w:i/>
          <w:iCs/>
        </w:rPr>
      </w:pPr>
    </w:p>
    <w:p w14:paraId="36994451" w14:textId="30D4C0E2" w:rsidR="00CB572F" w:rsidRPr="00CB572F" w:rsidRDefault="00CB572F">
      <w:pPr>
        <w:jc w:val="center"/>
        <w:rPr>
          <w:color w:val="70AD47" w:themeColor="accent6"/>
        </w:rPr>
      </w:pPr>
      <w:r w:rsidRPr="00CB572F">
        <w:rPr>
          <w:b/>
          <w:bCs/>
          <w:i/>
          <w:iCs/>
          <w:color w:val="70AD47" w:themeColor="accent6"/>
        </w:rPr>
        <w:t>Please note: this is a different event to our usual one in Melbourne Field</w:t>
      </w:r>
      <w:r w:rsidR="00040886">
        <w:rPr>
          <w:b/>
          <w:bCs/>
          <w:i/>
          <w:iCs/>
          <w:color w:val="70AD47" w:themeColor="accent6"/>
        </w:rPr>
        <w:t xml:space="preserve">! </w:t>
      </w:r>
      <w:r>
        <w:rPr>
          <w:b/>
          <w:bCs/>
          <w:i/>
          <w:iCs/>
          <w:color w:val="70AD47" w:themeColor="accent6"/>
        </w:rPr>
        <w:t xml:space="preserve"> We </w:t>
      </w:r>
      <w:r w:rsidR="005303DC">
        <w:rPr>
          <w:b/>
          <w:bCs/>
          <w:i/>
          <w:iCs/>
          <w:color w:val="70AD47" w:themeColor="accent6"/>
        </w:rPr>
        <w:t>are excited that we have</w:t>
      </w:r>
      <w:r>
        <w:rPr>
          <w:b/>
          <w:bCs/>
          <w:i/>
          <w:iCs/>
          <w:color w:val="70AD47" w:themeColor="accent6"/>
        </w:rPr>
        <w:t xml:space="preserve"> permission to hold the fair in the lovely setting outside the Cranbrook Centre</w:t>
      </w:r>
      <w:r w:rsidR="005303DC">
        <w:rPr>
          <w:b/>
          <w:bCs/>
          <w:i/>
          <w:iCs/>
          <w:color w:val="70AD47" w:themeColor="accent6"/>
        </w:rPr>
        <w:t xml:space="preserve">. The event will be integrated in to the park with some activities by the playground opposite the café. </w:t>
      </w:r>
      <w:r w:rsidR="00B41EB1">
        <w:rPr>
          <w:b/>
          <w:bCs/>
          <w:i/>
          <w:iCs/>
          <w:color w:val="70AD47" w:themeColor="accent6"/>
        </w:rPr>
        <w:t>There will be approx. 40 stalls, one music area, children’s activities, environmental workshops, have a go dancing, drumming and Caribbean carnival parade.</w:t>
      </w:r>
      <w:r w:rsidR="007F2038">
        <w:rPr>
          <w:b/>
          <w:bCs/>
          <w:i/>
          <w:iCs/>
          <w:color w:val="70AD47" w:themeColor="accent6"/>
        </w:rPr>
        <w:t xml:space="preserve">  This event will not have hot food catering or alcohol. </w:t>
      </w:r>
    </w:p>
    <w:p w14:paraId="78356415" w14:textId="77777777" w:rsidR="00F30172" w:rsidRDefault="00F30172">
      <w:pPr>
        <w:jc w:val="center"/>
        <w:rPr>
          <w:b/>
          <w:bCs/>
          <w:i/>
          <w:iCs/>
        </w:rPr>
      </w:pPr>
    </w:p>
    <w:p w14:paraId="4C7EF132" w14:textId="371E8601" w:rsidR="009F1B8B" w:rsidRPr="00CB572F" w:rsidRDefault="00CB572F" w:rsidP="009F1B8B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CB572F">
        <w:rPr>
          <w:bCs/>
          <w:i/>
          <w:iCs/>
          <w:u w:val="single"/>
        </w:rPr>
        <w:t xml:space="preserve">LOCATION: </w:t>
      </w:r>
      <w:r w:rsidR="009F1B8B" w:rsidRPr="00CB572F">
        <w:rPr>
          <w:bCs/>
          <w:i/>
          <w:iCs/>
        </w:rPr>
        <w:t>We are in the small field in front of the Cranbrook Centre (previously Cranbrook Bowls Club) to the left of the Melbourne Road entrance, NOT to the right in Melbourne Field</w:t>
      </w:r>
    </w:p>
    <w:p w14:paraId="2907B433" w14:textId="012A3FE7" w:rsidR="00CB572F" w:rsidRPr="00CB572F" w:rsidRDefault="00CB572F" w:rsidP="009F1B8B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CB572F">
        <w:rPr>
          <w:bCs/>
          <w:i/>
          <w:iCs/>
        </w:rPr>
        <w:t>It is a smaller scale event with expected 1500 attendance</w:t>
      </w:r>
    </w:p>
    <w:p w14:paraId="13B5E3FA" w14:textId="62F234C3" w:rsidR="00CB572F" w:rsidRDefault="009F1B8B" w:rsidP="009F1B8B">
      <w:pPr>
        <w:pStyle w:val="ListParagraph"/>
        <w:numPr>
          <w:ilvl w:val="0"/>
          <w:numId w:val="1"/>
        </w:numPr>
      </w:pPr>
      <w:r>
        <w:t xml:space="preserve">No gazebos or cars </w:t>
      </w:r>
      <w:r w:rsidR="00133A3C">
        <w:t xml:space="preserve">are allowed </w:t>
      </w:r>
      <w:r>
        <w:t xml:space="preserve">on the site, so we are providing complementary market stall for all stallholders (on this occasion only!). </w:t>
      </w:r>
    </w:p>
    <w:p w14:paraId="279D49CD" w14:textId="747CD26D" w:rsidR="005303DC" w:rsidRDefault="005303DC" w:rsidP="005303DC">
      <w:pPr>
        <w:pStyle w:val="ListParagraph"/>
        <w:numPr>
          <w:ilvl w:val="0"/>
          <w:numId w:val="1"/>
        </w:numPr>
      </w:pPr>
      <w:r>
        <w:t>There will be a drop-off point where you can unload</w:t>
      </w:r>
      <w:r w:rsidR="00133A3C">
        <w:t>/load</w:t>
      </w:r>
      <w:r>
        <w:t xml:space="preserve"> your goods which will be a short walk to your stall.  </w:t>
      </w:r>
      <w:r w:rsidR="00133A3C">
        <w:t>The space for this is limited, so it would be best to have a few of.you.</w:t>
      </w:r>
    </w:p>
    <w:p w14:paraId="6980D7C6" w14:textId="20C6AB7A" w:rsidR="009F1B8B" w:rsidRDefault="005303DC" w:rsidP="005303DC">
      <w:pPr>
        <w:pStyle w:val="ListParagraph"/>
        <w:numPr>
          <w:ilvl w:val="0"/>
          <w:numId w:val="1"/>
        </w:numPr>
      </w:pPr>
      <w:r>
        <w:t>T</w:t>
      </w:r>
      <w:r w:rsidR="009F1B8B">
        <w:t>here is minimal parking in the park (which you will need to pay online for via Ringo) or find appropriate street parking</w:t>
      </w:r>
      <w:r w:rsidR="00133A3C">
        <w:t xml:space="preserve">. </w:t>
      </w:r>
    </w:p>
    <w:p w14:paraId="551BB1D2" w14:textId="510A7987" w:rsidR="005303DC" w:rsidRDefault="005303DC" w:rsidP="005303DC">
      <w:pPr>
        <w:pStyle w:val="ListParagraph"/>
        <w:numPr>
          <w:ilvl w:val="0"/>
          <w:numId w:val="1"/>
        </w:numPr>
      </w:pPr>
      <w:r>
        <w:t>You will need to stay for the whole event – we cannot allow people to close down early.</w:t>
      </w:r>
    </w:p>
    <w:p w14:paraId="19E51B91" w14:textId="7B082C14" w:rsidR="00133A3C" w:rsidRPr="009F1B8B" w:rsidRDefault="00133A3C" w:rsidP="005303DC">
      <w:pPr>
        <w:pStyle w:val="ListParagraph"/>
        <w:numPr>
          <w:ilvl w:val="0"/>
          <w:numId w:val="1"/>
        </w:numPr>
      </w:pPr>
      <w:r>
        <w:t>This is a community and environmental event and we have a strict ethics code which you must accept. Signing the form means you have read and accept our terms and conditions.</w:t>
      </w:r>
    </w:p>
    <w:p w14:paraId="3DD4B74D" w14:textId="77777777" w:rsidR="00F30172" w:rsidRDefault="00F30172">
      <w:pPr>
        <w:jc w:val="center"/>
        <w:rPr>
          <w:b/>
          <w:bCs/>
          <w:i/>
          <w:iCs/>
        </w:rPr>
      </w:pPr>
    </w:p>
    <w:tbl>
      <w:tblPr>
        <w:tblW w:w="10296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83"/>
        <w:gridCol w:w="8113"/>
      </w:tblGrid>
      <w:tr w:rsidR="00F30172" w14:paraId="45E42209" w14:textId="77777777">
        <w:trPr>
          <w:trHeight w:val="420"/>
        </w:trPr>
        <w:tc>
          <w:tcPr>
            <w:tcW w:w="2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2488CA5C" w14:textId="77777777" w:rsidR="00F30172" w:rsidRDefault="00314963">
            <w:r>
              <w:t>Stall Name</w:t>
            </w:r>
          </w:p>
        </w:tc>
        <w:tc>
          <w:tcPr>
            <w:tcW w:w="8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EC7E68B" w14:textId="0C67BBC1" w:rsidR="00F30172" w:rsidRDefault="00F30172"/>
        </w:tc>
      </w:tr>
    </w:tbl>
    <w:p w14:paraId="36323AC7" w14:textId="77777777" w:rsidR="00F30172" w:rsidRDefault="00F30172">
      <w:pPr>
        <w:rPr>
          <w:b/>
          <w:bCs/>
          <w:i/>
          <w:iCs/>
        </w:rPr>
      </w:pPr>
    </w:p>
    <w:p w14:paraId="4005A21C" w14:textId="77777777" w:rsidR="00F30172" w:rsidRDefault="00314963">
      <w:pPr>
        <w:rPr>
          <w:rFonts w:ascii="Arial Bold" w:eastAsia="Arial Bold" w:hAnsi="Arial Bold" w:cs="Arial Bold"/>
          <w:u w:val="single"/>
        </w:rPr>
      </w:pPr>
      <w:r>
        <w:rPr>
          <w:rFonts w:ascii="Arial Bold" w:hAnsi="Arial Bold"/>
          <w:u w:val="single"/>
        </w:rPr>
        <w:t>Stall Holder</w:t>
      </w:r>
    </w:p>
    <w:p w14:paraId="3328E064" w14:textId="77777777" w:rsidR="00F30172" w:rsidRDefault="00314963">
      <w:pPr>
        <w:rPr>
          <w:sz w:val="20"/>
          <w:szCs w:val="20"/>
        </w:rPr>
      </w:pPr>
      <w:r>
        <w:rPr>
          <w:sz w:val="20"/>
          <w:szCs w:val="20"/>
        </w:rPr>
        <w:t>Please note that all personal details are held in strictest confidence unless you permit otherwise</w:t>
      </w:r>
      <w:r>
        <w:t xml:space="preserve">. </w:t>
      </w:r>
    </w:p>
    <w:tbl>
      <w:tblPr>
        <w:tblW w:w="10347" w:type="dxa"/>
        <w:tblInd w:w="78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1"/>
        <w:gridCol w:w="159"/>
        <w:gridCol w:w="8037"/>
      </w:tblGrid>
      <w:tr w:rsidR="00F30172" w14:paraId="0AC99274" w14:textId="77777777">
        <w:trPr>
          <w:trHeight w:val="415"/>
        </w:trPr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42353C76" w14:textId="77777777" w:rsidR="00F30172" w:rsidRDefault="00314963">
            <w:r>
              <w:t>Contact Name</w:t>
            </w:r>
          </w:p>
        </w:tc>
        <w:tc>
          <w:tcPr>
            <w:tcW w:w="819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0F5D566F" w14:textId="029A9543" w:rsidR="00F30172" w:rsidRDefault="00F30172"/>
        </w:tc>
      </w:tr>
      <w:tr w:rsidR="00F30172" w14:paraId="3BF00B5D" w14:textId="77777777">
        <w:trPr>
          <w:trHeight w:val="970"/>
        </w:trPr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72043378" w14:textId="77777777" w:rsidR="00F30172" w:rsidRDefault="00314963">
            <w:r>
              <w:t>Address</w:t>
            </w:r>
          </w:p>
        </w:tc>
        <w:tc>
          <w:tcPr>
            <w:tcW w:w="8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26377FCD" w14:textId="77777777" w:rsidR="00F30172" w:rsidRDefault="00F30172">
            <w:pPr>
              <w:rPr>
                <w:rFonts w:ascii="Arial Bold" w:eastAsia="Arial Bold" w:hAnsi="Arial Bold" w:cs="Arial Bold"/>
              </w:rPr>
            </w:pPr>
          </w:p>
          <w:p w14:paraId="2A312F4B" w14:textId="77777777" w:rsidR="00F30172" w:rsidRDefault="00F30172" w:rsidP="005303DC"/>
        </w:tc>
      </w:tr>
      <w:tr w:rsidR="00F30172" w14:paraId="12A8CAE7" w14:textId="77777777">
        <w:trPr>
          <w:trHeight w:val="410"/>
        </w:trPr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02F0D4B1" w14:textId="77777777" w:rsidR="00F30172" w:rsidRDefault="00314963">
            <w:r>
              <w:t>Postcode</w:t>
            </w:r>
          </w:p>
        </w:tc>
        <w:tc>
          <w:tcPr>
            <w:tcW w:w="8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6C1C3EF9" w14:textId="7F5CDD04" w:rsidR="00F30172" w:rsidRDefault="00F30172"/>
        </w:tc>
      </w:tr>
      <w:tr w:rsidR="00F30172" w14:paraId="3355F744" w14:textId="77777777">
        <w:trPr>
          <w:trHeight w:val="410"/>
        </w:trPr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707CAE72" w14:textId="77777777" w:rsidR="00F30172" w:rsidRDefault="00314963">
            <w:r>
              <w:t>Email address</w:t>
            </w:r>
          </w:p>
        </w:tc>
        <w:tc>
          <w:tcPr>
            <w:tcW w:w="8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1B62AB65" w14:textId="77777777" w:rsidR="00C26ADF" w:rsidRDefault="00C26ADF" w:rsidP="005303DC"/>
        </w:tc>
      </w:tr>
      <w:tr w:rsidR="00F30172" w14:paraId="712E631D" w14:textId="77777777">
        <w:trPr>
          <w:trHeight w:val="415"/>
        </w:trPr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03FBC0AD" w14:textId="77777777" w:rsidR="00F30172" w:rsidRDefault="00314963">
            <w:r>
              <w:t>Phone number(s)</w:t>
            </w:r>
          </w:p>
        </w:tc>
        <w:tc>
          <w:tcPr>
            <w:tcW w:w="8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6C1B5F92" w14:textId="2897CCB5" w:rsidR="00F30172" w:rsidRDefault="00F30172"/>
        </w:tc>
      </w:tr>
      <w:tr w:rsidR="00F30172" w14:paraId="5C646EC0" w14:textId="77777777">
        <w:trPr>
          <w:trHeight w:val="1091"/>
        </w:trPr>
        <w:tc>
          <w:tcPr>
            <w:tcW w:w="231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1B9D5223" w14:textId="77777777" w:rsidR="00F30172" w:rsidRDefault="00314963">
            <w:r>
              <w:t>social media info you want to share:</w:t>
            </w:r>
          </w:p>
        </w:tc>
        <w:tc>
          <w:tcPr>
            <w:tcW w:w="80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7D64D344" w14:textId="77777777" w:rsidR="00F30172" w:rsidRDefault="00314963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 w:hAnsi="Arial Bold"/>
              </w:rPr>
              <w:t>Twitter:</w:t>
            </w:r>
          </w:p>
          <w:p w14:paraId="2009CDA4" w14:textId="77777777" w:rsidR="00F30172" w:rsidRDefault="00314963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 w:hAnsi="Arial Bold"/>
              </w:rPr>
              <w:t>Website:</w:t>
            </w:r>
          </w:p>
          <w:p w14:paraId="3322E2D2" w14:textId="77777777" w:rsidR="00F30172" w:rsidRDefault="00314963">
            <w:r>
              <w:rPr>
                <w:rFonts w:ascii="Arial Bold" w:hAnsi="Arial Bold"/>
              </w:rPr>
              <w:t>Facebook page title:</w:t>
            </w:r>
          </w:p>
        </w:tc>
      </w:tr>
    </w:tbl>
    <w:p w14:paraId="373F1758" w14:textId="77777777" w:rsidR="00F30172" w:rsidRDefault="00F30172">
      <w:pPr>
        <w:rPr>
          <w:sz w:val="20"/>
          <w:szCs w:val="20"/>
        </w:rPr>
      </w:pPr>
    </w:p>
    <w:p w14:paraId="0A6F4E8F" w14:textId="77777777" w:rsidR="00F30172" w:rsidRDefault="00314963">
      <w:pPr>
        <w:rPr>
          <w:rFonts w:ascii="Arial Bold" w:eastAsia="Arial Bold" w:hAnsi="Arial Bold" w:cs="Arial Bold"/>
          <w:u w:val="single"/>
        </w:rPr>
      </w:pPr>
      <w:r>
        <w:rPr>
          <w:rFonts w:ascii="Arial Bold" w:hAnsi="Arial Bold"/>
          <w:u w:val="single"/>
        </w:rPr>
        <w:t>Data sharing</w:t>
      </w:r>
    </w:p>
    <w:p w14:paraId="6B257147" w14:textId="77777777" w:rsidR="00F30172" w:rsidRDefault="00314963">
      <w:pPr>
        <w:rPr>
          <w:sz w:val="20"/>
          <w:szCs w:val="20"/>
        </w:rPr>
      </w:pPr>
      <w:r>
        <w:rPr>
          <w:sz w:val="20"/>
          <w:szCs w:val="20"/>
        </w:rPr>
        <w:t>We occasionally get asked by organisers of similar events for a list of our stallholders. We will only tell them about you if you expressly give permission with a Yes or tick in the box below</w:t>
      </w:r>
    </w:p>
    <w:tbl>
      <w:tblPr>
        <w:tblW w:w="10291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39"/>
        <w:gridCol w:w="2152"/>
      </w:tblGrid>
      <w:tr w:rsidR="00F30172" w14:paraId="2F9B081B" w14:textId="77777777">
        <w:trPr>
          <w:trHeight w:val="420"/>
        </w:trPr>
        <w:tc>
          <w:tcPr>
            <w:tcW w:w="8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1677ACE1" w14:textId="77777777" w:rsidR="00F30172" w:rsidRDefault="00314963">
            <w:r>
              <w:t xml:space="preserve">Do you give permission for us to pass on your contact details above to other local event organisers?  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082FDF6D" w14:textId="6294F5AC" w:rsidR="00F30172" w:rsidRDefault="00F30172"/>
        </w:tc>
      </w:tr>
    </w:tbl>
    <w:p w14:paraId="6992AD6D" w14:textId="77777777" w:rsidR="00F30172" w:rsidRDefault="00F30172">
      <w:pPr>
        <w:ind w:left="10" w:hanging="10"/>
        <w:rPr>
          <w:sz w:val="20"/>
          <w:szCs w:val="20"/>
        </w:rPr>
      </w:pPr>
    </w:p>
    <w:p w14:paraId="3B142296" w14:textId="77777777" w:rsidR="00F30172" w:rsidRDefault="00F30172">
      <w:pPr>
        <w:pStyle w:val="FreeForm"/>
      </w:pPr>
    </w:p>
    <w:p w14:paraId="545838A7" w14:textId="7B1C2E7E" w:rsidR="00F30172" w:rsidRDefault="00314963">
      <w:pPr>
        <w:rPr>
          <w:rFonts w:ascii="Arial Bold" w:eastAsia="Arial Bold" w:hAnsi="Arial Bold" w:cs="Arial Bold"/>
          <w:u w:val="single"/>
        </w:rPr>
      </w:pPr>
      <w:r>
        <w:rPr>
          <w:rFonts w:ascii="Arial Bold" w:hAnsi="Arial Bold"/>
          <w:u w:val="single"/>
        </w:rPr>
        <w:lastRenderedPageBreak/>
        <w:t>Stall Content</w:t>
      </w:r>
    </w:p>
    <w:tbl>
      <w:tblPr>
        <w:tblW w:w="10291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82"/>
        <w:gridCol w:w="8109"/>
      </w:tblGrid>
      <w:tr w:rsidR="00F30172" w14:paraId="0BB9FD92" w14:textId="77777777">
        <w:trPr>
          <w:trHeight w:val="1820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57823C8D" w14:textId="77777777" w:rsidR="00F30172" w:rsidRDefault="00314963">
            <w:r>
              <w:t>Description of all goods/services you will offer</w:t>
            </w:r>
          </w:p>
          <w:p w14:paraId="3A59DDEA" w14:textId="77777777" w:rsidR="00F30172" w:rsidRDefault="00F30172">
            <w:pPr>
              <w:rPr>
                <w:sz w:val="20"/>
                <w:szCs w:val="20"/>
              </w:rPr>
            </w:pPr>
          </w:p>
          <w:p w14:paraId="24A33B0B" w14:textId="77777777" w:rsidR="00F30172" w:rsidRDefault="00F3017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251CD117" w14:textId="77777777" w:rsidR="00F30172" w:rsidRDefault="00F30172">
            <w:pPr>
              <w:rPr>
                <w:rFonts w:ascii="Arial Bold" w:eastAsia="Arial Bold" w:hAnsi="Arial Bold" w:cs="Arial Bold"/>
              </w:rPr>
            </w:pPr>
          </w:p>
          <w:p w14:paraId="3257DA4E" w14:textId="77777777" w:rsidR="00F30172" w:rsidRDefault="00F30172">
            <w:pPr>
              <w:rPr>
                <w:rFonts w:ascii="Arial Bold" w:eastAsia="Arial Bold" w:hAnsi="Arial Bold" w:cs="Arial Bold"/>
              </w:rPr>
            </w:pPr>
          </w:p>
          <w:p w14:paraId="6F5EB547" w14:textId="77777777" w:rsidR="00F30172" w:rsidRDefault="00F30172">
            <w:pPr>
              <w:rPr>
                <w:rFonts w:ascii="Arial Bold" w:eastAsia="Arial Bold" w:hAnsi="Arial Bold" w:cs="Arial Bold"/>
              </w:rPr>
            </w:pPr>
          </w:p>
          <w:p w14:paraId="1F5D67EB" w14:textId="77777777" w:rsidR="00F30172" w:rsidRDefault="00F30172">
            <w:pPr>
              <w:rPr>
                <w:rFonts w:ascii="Arial Bold" w:eastAsia="Arial Bold" w:hAnsi="Arial Bold" w:cs="Arial Bold"/>
              </w:rPr>
            </w:pPr>
          </w:p>
          <w:p w14:paraId="5D68776A" w14:textId="77777777" w:rsidR="00F30172" w:rsidRDefault="00F30172"/>
        </w:tc>
      </w:tr>
    </w:tbl>
    <w:p w14:paraId="5FAFCBAD" w14:textId="77777777" w:rsidR="00F30172" w:rsidRDefault="00F30172">
      <w:pPr>
        <w:rPr>
          <w:rFonts w:ascii="Arial Bold" w:eastAsia="Arial Bold" w:hAnsi="Arial Bold" w:cs="Arial Bold"/>
          <w:u w:val="single"/>
        </w:rPr>
      </w:pPr>
    </w:p>
    <w:p w14:paraId="1B71E0FD" w14:textId="3557DE7B" w:rsidR="00F30172" w:rsidRPr="00133A3C" w:rsidRDefault="00314963">
      <w:pPr>
        <w:rPr>
          <w:rFonts w:ascii="Arial Bold" w:eastAsia="Arial Bold" w:hAnsi="Arial Bold" w:cs="Arial Bold"/>
          <w:u w:val="single"/>
        </w:rPr>
      </w:pPr>
      <w:r>
        <w:rPr>
          <w:rFonts w:ascii="Arial Bold" w:hAnsi="Arial Bold"/>
          <w:u w:val="single"/>
        </w:rPr>
        <w:t>Stall Booking</w:t>
      </w:r>
    </w:p>
    <w:tbl>
      <w:tblPr>
        <w:tblW w:w="10288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241"/>
        <w:gridCol w:w="4047"/>
      </w:tblGrid>
      <w:tr w:rsidR="00F30172" w14:paraId="53A7D341" w14:textId="77777777" w:rsidTr="007F2038">
        <w:trPr>
          <w:trHeight w:val="200"/>
        </w:trPr>
        <w:tc>
          <w:tcPr>
            <w:tcW w:w="6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7AD0FFC8" w14:textId="73A184E6" w:rsidR="00F30172" w:rsidRDefault="00314963">
            <w:r>
              <w:t>Pitch prices</w:t>
            </w:r>
            <w:r w:rsidR="00133A3C">
              <w:t xml:space="preserve"> </w:t>
            </w:r>
          </w:p>
        </w:tc>
        <w:tc>
          <w:tcPr>
            <w:tcW w:w="404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EF18C80" w14:textId="77777777" w:rsidR="00F30172" w:rsidRDefault="00F30172"/>
        </w:tc>
      </w:tr>
      <w:tr w:rsidR="00F30172" w14:paraId="7064EA97" w14:textId="77777777" w:rsidTr="007F2038">
        <w:trPr>
          <w:trHeight w:val="575"/>
        </w:trPr>
        <w:tc>
          <w:tcPr>
            <w:tcW w:w="624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68604CC3" w14:textId="599E1A90" w:rsidR="00F30172" w:rsidRDefault="00314963">
            <w:r>
              <w:t>Charity/Community</w:t>
            </w:r>
            <w:r w:rsidR="005303DC">
              <w:t>/environmental groups</w:t>
            </w:r>
            <w:r w:rsidR="00E475F5">
              <w:t>/social enterprise</w:t>
            </w:r>
          </w:p>
          <w:p w14:paraId="516DC11C" w14:textId="1747334C" w:rsidR="00F30172" w:rsidRDefault="00F30172"/>
        </w:tc>
        <w:tc>
          <w:tcPr>
            <w:tcW w:w="40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A963B11" w14:textId="4AD12F31" w:rsidR="00F30172" w:rsidRDefault="005303DC">
            <w:r>
              <w:t>£</w:t>
            </w:r>
            <w:r w:rsidR="00B41EB1">
              <w:t>20</w:t>
            </w:r>
          </w:p>
        </w:tc>
      </w:tr>
      <w:tr w:rsidR="00F30172" w14:paraId="350008D6" w14:textId="77777777" w:rsidTr="007F2038">
        <w:trPr>
          <w:trHeight w:val="570"/>
        </w:trPr>
        <w:tc>
          <w:tcPr>
            <w:tcW w:w="62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6A88A6F4" w14:textId="456B6E1F" w:rsidR="00F30172" w:rsidRDefault="00314963">
            <w:r>
              <w:t>Craft</w:t>
            </w:r>
            <w:r w:rsidR="00B41EB1">
              <w:t>s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779C179" w14:textId="7A4F7392" w:rsidR="00F30172" w:rsidRDefault="00040886">
            <w:r>
              <w:t>£25</w:t>
            </w:r>
          </w:p>
        </w:tc>
      </w:tr>
      <w:tr w:rsidR="00040886" w14:paraId="3DEE06ED" w14:textId="77777777" w:rsidTr="007F2038">
        <w:trPr>
          <w:trHeight w:val="570"/>
        </w:trPr>
        <w:tc>
          <w:tcPr>
            <w:tcW w:w="62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386E5920" w14:textId="114A6605" w:rsidR="00040886" w:rsidRDefault="00040886">
            <w:r>
              <w:t>Alternative therapies</w:t>
            </w:r>
            <w:r w:rsidR="00E475F5">
              <w:t xml:space="preserve"> / green businesses 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C5E04E0" w14:textId="01A8D111" w:rsidR="00040886" w:rsidRDefault="00040886">
            <w:r>
              <w:t>£30</w:t>
            </w:r>
          </w:p>
        </w:tc>
      </w:tr>
      <w:tr w:rsidR="00040886" w14:paraId="2C2B2819" w14:textId="77777777" w:rsidTr="007F2038">
        <w:trPr>
          <w:trHeight w:val="570"/>
        </w:trPr>
        <w:tc>
          <w:tcPr>
            <w:tcW w:w="62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0BC495ED" w14:textId="7B3C41FD" w:rsidR="00040886" w:rsidRDefault="00040886">
            <w:r>
              <w:t>Traders</w:t>
            </w:r>
            <w:r w:rsidR="00B41EB1">
              <w:t xml:space="preserve"> (including pre-cooked cold vegetarian food</w:t>
            </w:r>
            <w:r w:rsidR="007F2038">
              <w:t xml:space="preserve"> stalls</w:t>
            </w:r>
            <w:r w:rsidR="00B41EB1">
              <w:t>)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FB84B3D" w14:textId="0AF13D80" w:rsidR="00040886" w:rsidRDefault="00040886">
            <w:r>
              <w:t>£50</w:t>
            </w:r>
          </w:p>
        </w:tc>
      </w:tr>
    </w:tbl>
    <w:p w14:paraId="5D5FD753" w14:textId="77777777" w:rsidR="00F30172" w:rsidRDefault="00F30172">
      <w:pPr>
        <w:ind w:left="10" w:hanging="10"/>
        <w:rPr>
          <w:sz w:val="20"/>
          <w:szCs w:val="20"/>
        </w:rPr>
      </w:pPr>
    </w:p>
    <w:p w14:paraId="34325C65" w14:textId="06FEF1AC" w:rsidR="00F30172" w:rsidRDefault="00314963">
      <w:pPr>
        <w:rPr>
          <w:rFonts w:ascii="Arial Bold" w:eastAsia="Arial Bold" w:hAnsi="Arial Bold" w:cs="Arial Bold"/>
          <w:u w:val="single"/>
        </w:rPr>
      </w:pPr>
      <w:r>
        <w:rPr>
          <w:rFonts w:ascii="Arial Bold" w:hAnsi="Arial Bold"/>
          <w:u w:val="single"/>
        </w:rPr>
        <w:t>Payment</w:t>
      </w:r>
    </w:p>
    <w:tbl>
      <w:tblPr>
        <w:tblW w:w="10291" w:type="dxa"/>
        <w:tblInd w:w="88" w:type="dxa"/>
        <w:tblBorders>
          <w:top w:val="single" w:sz="8" w:space="0" w:color="000001"/>
          <w:left w:val="single" w:sz="4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91"/>
      </w:tblGrid>
      <w:tr w:rsidR="00F30172" w14:paraId="0EE47618" w14:textId="77777777">
        <w:trPr>
          <w:trHeight w:val="1180"/>
        </w:trPr>
        <w:tc>
          <w:tcPr>
            <w:tcW w:w="102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14:paraId="0B0F6FA7" w14:textId="77777777" w:rsidR="00F30172" w:rsidRDefault="0031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the following payment options :</w:t>
            </w:r>
          </w:p>
          <w:p w14:paraId="6A3B0ECA" w14:textId="77777777" w:rsidR="00F30172" w:rsidRDefault="00314963">
            <w:r>
              <w:rPr>
                <w:sz w:val="20"/>
                <w:szCs w:val="20"/>
              </w:rPr>
              <w:t>1. Cheque payable to ‘Redbridge Green Fair Association’ - dropped round to 49 Valentines Road, Ilford.</w:t>
            </w:r>
          </w:p>
          <w:p w14:paraId="76B35344" w14:textId="77777777" w:rsidR="00F30172" w:rsidRDefault="00F30172">
            <w:pPr>
              <w:rPr>
                <w:sz w:val="20"/>
                <w:szCs w:val="20"/>
              </w:rPr>
            </w:pPr>
          </w:p>
          <w:p w14:paraId="588E4985" w14:textId="77777777" w:rsidR="00F30172" w:rsidRDefault="0031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Direct payment to ‘Redbridge Green Fair Association’, </w:t>
            </w:r>
          </w:p>
          <w:p w14:paraId="65A749DB" w14:textId="77777777" w:rsidR="00F30172" w:rsidRDefault="0031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No 50004580, Sort Code 08-92-50, </w:t>
            </w:r>
          </w:p>
          <w:p w14:paraId="5DC94EE4" w14:textId="7D8A16EB" w:rsidR="00F30172" w:rsidRDefault="00314963">
            <w:r>
              <w:rPr>
                <w:b/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the name of your stall (so we know it’s you)</w:t>
            </w:r>
            <w:r w:rsidR="00EA5C73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6D933475" w14:textId="77777777" w:rsidR="00F30172" w:rsidRDefault="00F30172">
      <w:pPr>
        <w:ind w:left="10" w:hanging="10"/>
        <w:rPr>
          <w:rFonts w:ascii="Arial Bold" w:eastAsia="Arial Bold" w:hAnsi="Arial Bold" w:cs="Arial Bold"/>
          <w:u w:val="single"/>
        </w:rPr>
      </w:pPr>
    </w:p>
    <w:p w14:paraId="4350601E" w14:textId="77777777" w:rsidR="00F30172" w:rsidRDefault="00314963">
      <w:r>
        <w:rPr>
          <w:rFonts w:ascii="Arial Bold" w:hAnsi="Arial Bold"/>
          <w:u w:val="single"/>
        </w:rPr>
        <w:t xml:space="preserve">Site Requirements </w:t>
      </w:r>
    </w:p>
    <w:p w14:paraId="7D844339" w14:textId="6D4EBE7B" w:rsidR="00F30172" w:rsidRDefault="00040886">
      <w:r>
        <w:rPr>
          <w:rFonts w:ascii="Arial Bold" w:eastAsia="Arial Bold" w:hAnsi="Arial Bold" w:cs="Arial Bold"/>
        </w:rPr>
        <w:t>You will be directed to a spot where you can unload/load. Your car cannot be parked by your stall. You need to find an appropriate place for your car during the fair.</w:t>
      </w:r>
    </w:p>
    <w:p w14:paraId="5613EA3A" w14:textId="77777777" w:rsidR="00F30172" w:rsidRDefault="00F30172">
      <w:pPr>
        <w:rPr>
          <w:rFonts w:ascii="Arial Bold" w:eastAsia="Arial Bold" w:hAnsi="Arial Bold" w:cs="Arial Bold"/>
          <w:u w:val="single"/>
        </w:rPr>
      </w:pPr>
    </w:p>
    <w:p w14:paraId="550D8B1C" w14:textId="77777777" w:rsidR="00F30172" w:rsidRDefault="00314963">
      <w:pPr>
        <w:ind w:left="1304" w:hanging="1304"/>
      </w:pPr>
      <w:r>
        <w:rPr>
          <w:rFonts w:ascii="Arial Bold" w:hAnsi="Arial Bold"/>
          <w:u w:val="single"/>
        </w:rPr>
        <w:t>Insurance</w:t>
      </w:r>
      <w:r>
        <w:tab/>
      </w:r>
      <w:r>
        <w:rPr>
          <w:sz w:val="20"/>
          <w:szCs w:val="20"/>
        </w:rPr>
        <w:t>It is the responsibility of the stallholder to appropriately insure for their public and other liability.</w:t>
      </w:r>
    </w:p>
    <w:p w14:paraId="4EA1E710" w14:textId="0CA9DE86" w:rsidR="00F30172" w:rsidRDefault="00314963" w:rsidP="00133A3C">
      <w:pPr>
        <w:ind w:left="1304" w:hanging="1304"/>
        <w:rPr>
          <w:sz w:val="21"/>
          <w:szCs w:val="21"/>
        </w:rPr>
      </w:pPr>
      <w:r w:rsidRPr="00B41EB1">
        <w:rPr>
          <w:sz w:val="21"/>
          <w:szCs w:val="21"/>
        </w:rPr>
        <w:t>Caterers must enclose a copy of their public liability cover and Health and Safety certificates with this application.</w:t>
      </w:r>
    </w:p>
    <w:p w14:paraId="6BCA757F" w14:textId="77777777" w:rsidR="00133A3C" w:rsidRPr="00133A3C" w:rsidRDefault="00133A3C" w:rsidP="00133A3C">
      <w:pPr>
        <w:ind w:left="1304" w:hanging="1304"/>
        <w:rPr>
          <w:sz w:val="21"/>
          <w:szCs w:val="21"/>
        </w:rPr>
      </w:pPr>
    </w:p>
    <w:tbl>
      <w:tblPr>
        <w:tblStyle w:val="TableGrid"/>
        <w:tblW w:w="10165" w:type="dxa"/>
        <w:tblInd w:w="137" w:type="dxa"/>
        <w:tblLook w:val="04A0" w:firstRow="1" w:lastRow="0" w:firstColumn="1" w:lastColumn="0" w:noHBand="0" w:noVBand="1"/>
      </w:tblPr>
      <w:tblGrid>
        <w:gridCol w:w="4166"/>
        <w:gridCol w:w="2999"/>
        <w:gridCol w:w="3000"/>
      </w:tblGrid>
      <w:tr w:rsidR="00F30172" w14:paraId="287AE942" w14:textId="77777777">
        <w:tc>
          <w:tcPr>
            <w:tcW w:w="4166" w:type="dxa"/>
            <w:shd w:val="clear" w:color="auto" w:fill="auto"/>
            <w:tcMar>
              <w:left w:w="108" w:type="dxa"/>
            </w:tcMar>
          </w:tcPr>
          <w:p w14:paraId="342A3EF5" w14:textId="77777777" w:rsidR="00F30172" w:rsidRDefault="00314963">
            <w:pPr>
              <w:rPr>
                <w:rFonts w:ascii="Arial Bold" w:eastAsia="Arial Bold" w:hAnsi="Arial Bold" w:cs="Arial Bold"/>
                <w:u w:val="single"/>
              </w:rPr>
            </w:pPr>
            <w:r>
              <w:rPr>
                <w:rFonts w:ascii="Arial Bold" w:hAnsi="Arial Bold"/>
                <w:u w:val="single"/>
              </w:rPr>
              <w:t>Signature/Agreement</w:t>
            </w:r>
          </w:p>
          <w:p w14:paraId="53BE174B" w14:textId="3A69778D" w:rsidR="00F30172" w:rsidRDefault="00314963">
            <w:r>
              <w:t xml:space="preserve">By signing (or typing) your name, you are accepting </w:t>
            </w:r>
            <w:r>
              <w:rPr>
                <w:sz w:val="20"/>
                <w:szCs w:val="20"/>
              </w:rPr>
              <w:t>your responsibility for saftey of your stall and have read and accept the event information at top of the form</w:t>
            </w:r>
            <w:r w:rsidR="00133A3C">
              <w:rPr>
                <w:sz w:val="20"/>
                <w:szCs w:val="20"/>
              </w:rPr>
              <w:t xml:space="preserve"> and our ethical code</w:t>
            </w:r>
          </w:p>
        </w:tc>
        <w:tc>
          <w:tcPr>
            <w:tcW w:w="2999" w:type="dxa"/>
            <w:shd w:val="clear" w:color="auto" w:fill="auto"/>
            <w:tcMar>
              <w:left w:w="108" w:type="dxa"/>
            </w:tcMar>
          </w:tcPr>
          <w:p w14:paraId="3E906D5D" w14:textId="755DE24A" w:rsidR="00F30172" w:rsidRDefault="00F30172">
            <w:pPr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14:paraId="45C06FD0" w14:textId="77777777" w:rsidR="00F30172" w:rsidRDefault="003149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14:paraId="028E4F0A" w14:textId="2DBF19A2" w:rsidR="00C26ADF" w:rsidRDefault="00C26ADF">
            <w:pPr>
              <w:rPr>
                <w:b/>
                <w:sz w:val="22"/>
                <w:szCs w:val="22"/>
              </w:rPr>
            </w:pPr>
          </w:p>
        </w:tc>
      </w:tr>
    </w:tbl>
    <w:p w14:paraId="0E534C6B" w14:textId="77777777" w:rsidR="00F30172" w:rsidRDefault="00F30172">
      <w:pPr>
        <w:ind w:left="1304" w:hanging="1304"/>
        <w:rPr>
          <w:sz w:val="20"/>
          <w:szCs w:val="20"/>
        </w:rPr>
      </w:pPr>
    </w:p>
    <w:p w14:paraId="2CA75B45" w14:textId="77777777" w:rsidR="00F30172" w:rsidRDefault="00F30172">
      <w:pPr>
        <w:ind w:left="1304" w:hanging="1304"/>
        <w:rPr>
          <w:sz w:val="20"/>
          <w:szCs w:val="20"/>
        </w:rPr>
      </w:pPr>
    </w:p>
    <w:p w14:paraId="2B653AF6" w14:textId="607F5B9A" w:rsidR="00F30172" w:rsidRDefault="00314963">
      <w:r>
        <w:t xml:space="preserve">Please return by email to: </w:t>
      </w:r>
      <w:hyperlink r:id="rId8">
        <w:r>
          <w:rPr>
            <w:rStyle w:val="InternetLink"/>
          </w:rPr>
          <w:t>redbridgegreenfair@gmail.com</w:t>
        </w:r>
      </w:hyperlink>
      <w:r w:rsidR="00A3562A">
        <w:rPr>
          <w:rStyle w:val="InternetLink"/>
        </w:rPr>
        <w:t xml:space="preserve"> </w:t>
      </w:r>
      <w:r>
        <w:t xml:space="preserve">or drop round to 49 Valentines Road, Ilford, IG1 4RZ, </w:t>
      </w:r>
    </w:p>
    <w:sectPr w:rsidR="00F30172" w:rsidSect="00F3017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94" w:right="794" w:bottom="794" w:left="79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8BA64" w14:textId="77777777" w:rsidR="00873DA2" w:rsidRDefault="00873DA2" w:rsidP="00F30172">
      <w:r>
        <w:separator/>
      </w:r>
    </w:p>
  </w:endnote>
  <w:endnote w:type="continuationSeparator" w:id="0">
    <w:p w14:paraId="351F16DD" w14:textId="77777777" w:rsidR="00873DA2" w:rsidRDefault="00873DA2" w:rsidP="00F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8A0A" w14:textId="77777777" w:rsidR="00F30172" w:rsidRDefault="00F3017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31D7" w14:textId="77777777" w:rsidR="00F30172" w:rsidRDefault="00F3017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D72D" w14:textId="77777777" w:rsidR="00873DA2" w:rsidRDefault="00873DA2" w:rsidP="00F30172">
      <w:r>
        <w:separator/>
      </w:r>
    </w:p>
  </w:footnote>
  <w:footnote w:type="continuationSeparator" w:id="0">
    <w:p w14:paraId="5BA0337E" w14:textId="77777777" w:rsidR="00873DA2" w:rsidRDefault="00873DA2" w:rsidP="00F3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EEC3" w14:textId="77777777" w:rsidR="00F30172" w:rsidRDefault="00F3017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6AF1" w14:textId="77777777" w:rsidR="00F30172" w:rsidRDefault="00F3017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57"/>
    <w:multiLevelType w:val="hybridMultilevel"/>
    <w:tmpl w:val="B6C646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172"/>
    <w:rsid w:val="00040886"/>
    <w:rsid w:val="00133A3C"/>
    <w:rsid w:val="00314963"/>
    <w:rsid w:val="00356BD2"/>
    <w:rsid w:val="005303DC"/>
    <w:rsid w:val="007F2038"/>
    <w:rsid w:val="00873DA2"/>
    <w:rsid w:val="009F1B8B"/>
    <w:rsid w:val="00A3562A"/>
    <w:rsid w:val="00AF25F6"/>
    <w:rsid w:val="00B41EB1"/>
    <w:rsid w:val="00C26454"/>
    <w:rsid w:val="00C26ADF"/>
    <w:rsid w:val="00CB572F"/>
    <w:rsid w:val="00CE029C"/>
    <w:rsid w:val="00E475F5"/>
    <w:rsid w:val="00EA5C73"/>
    <w:rsid w:val="00F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2"/>
    <w:rPr>
      <w:rFonts w:ascii="Arial" w:hAnsi="Arial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30172"/>
    <w:rPr>
      <w:u w:val="single"/>
    </w:rPr>
  </w:style>
  <w:style w:type="paragraph" w:customStyle="1" w:styleId="Heading">
    <w:name w:val="Heading"/>
    <w:basedOn w:val="Normal"/>
    <w:next w:val="TextBody"/>
    <w:qFormat/>
    <w:rsid w:val="00F301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F30172"/>
    <w:pPr>
      <w:spacing w:after="140" w:line="288" w:lineRule="auto"/>
    </w:pPr>
  </w:style>
  <w:style w:type="paragraph" w:styleId="List">
    <w:name w:val="List"/>
    <w:basedOn w:val="TextBody"/>
    <w:rsid w:val="00F30172"/>
    <w:rPr>
      <w:rFonts w:cs="Arial"/>
    </w:rPr>
  </w:style>
  <w:style w:type="paragraph" w:styleId="Caption">
    <w:name w:val="caption"/>
    <w:basedOn w:val="Normal"/>
    <w:qFormat/>
    <w:rsid w:val="00F3017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F30172"/>
    <w:pPr>
      <w:suppressLineNumbers/>
    </w:pPr>
    <w:rPr>
      <w:rFonts w:cs="Arial"/>
    </w:rPr>
  </w:style>
  <w:style w:type="paragraph" w:customStyle="1" w:styleId="HeaderFooter">
    <w:name w:val="Header &amp; Footer"/>
    <w:qFormat/>
    <w:rsid w:val="00F3017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qFormat/>
    <w:rsid w:val="00F30172"/>
    <w:rPr>
      <w:rFonts w:eastAsia="Times New Roman"/>
      <w:color w:val="000000"/>
      <w:sz w:val="24"/>
      <w:u w:color="000000"/>
    </w:rPr>
  </w:style>
  <w:style w:type="paragraph" w:styleId="Header">
    <w:name w:val="header"/>
    <w:basedOn w:val="Normal"/>
    <w:rsid w:val="00F30172"/>
  </w:style>
  <w:style w:type="paragraph" w:styleId="Footer">
    <w:name w:val="footer"/>
    <w:basedOn w:val="Normal"/>
    <w:rsid w:val="00F30172"/>
  </w:style>
  <w:style w:type="table" w:styleId="TableGrid">
    <w:name w:val="Table Grid"/>
    <w:basedOn w:val="TableNormal"/>
    <w:uiPriority w:val="39"/>
    <w:rsid w:val="00F5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6A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bridgegreenfai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CleanupUK</dc:creator>
  <cp:lastModifiedBy>Ringo</cp:lastModifiedBy>
  <cp:revision>2</cp:revision>
  <dcterms:created xsi:type="dcterms:W3CDTF">2019-05-15T08:44:00Z</dcterms:created>
  <dcterms:modified xsi:type="dcterms:W3CDTF">2019-05-15T08:44:00Z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